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323" w:rsidRDefault="00F0789C">
      <w:bookmarkStart w:id="0" w:name="_GoBack"/>
      <w:r>
        <w:rPr>
          <w:noProof/>
        </w:rPr>
        <mc:AlternateContent>
          <mc:Choice Requires="wps">
            <w:drawing>
              <wp:anchor distT="0" distB="0" distL="114300" distR="114300" simplePos="0" relativeHeight="251659264" behindDoc="0" locked="0" layoutInCell="1" allowOverlap="1" wp14:anchorId="4A64B631" wp14:editId="14AE606D">
                <wp:simplePos x="0" y="0"/>
                <wp:positionH relativeFrom="column">
                  <wp:posOffset>-693420</wp:posOffset>
                </wp:positionH>
                <wp:positionV relativeFrom="paragraph">
                  <wp:posOffset>-457200</wp:posOffset>
                </wp:positionV>
                <wp:extent cx="7094220" cy="6542405"/>
                <wp:effectExtent l="0" t="0" r="11430" b="1079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4220" cy="6542405"/>
                        </a:xfrm>
                        <a:prstGeom prst="rect">
                          <a:avLst/>
                        </a:prstGeom>
                        <a:solidFill>
                          <a:srgbClr val="FFFFFF"/>
                        </a:solidFill>
                        <a:ln w="9525">
                          <a:solidFill>
                            <a:srgbClr val="000000"/>
                          </a:solidFill>
                          <a:miter lim="800000"/>
                          <a:headEnd/>
                          <a:tailEnd/>
                        </a:ln>
                      </wps:spPr>
                      <wps:txbx>
                        <w:txbxContent>
                          <w:p w:rsidR="00697323" w:rsidRDefault="00697323">
                            <w:r w:rsidRPr="00697323">
                              <w:drawing>
                                <wp:inline distT="0" distB="0" distL="0" distR="0" wp14:anchorId="66004447" wp14:editId="33484603">
                                  <wp:extent cx="5943600" cy="6368415"/>
                                  <wp:effectExtent l="0" t="0" r="0" b="0"/>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rotWithShape="1">
                                          <a:blip r:embed="rId5">
                                            <a:extLst>
                                              <a:ext uri="{28A0092B-C50C-407E-A947-70E740481C1C}">
                                                <a14:useLocalDpi xmlns:a14="http://schemas.microsoft.com/office/drawing/2010/main" val="0"/>
                                              </a:ext>
                                            </a:extLst>
                                          </a:blip>
                                          <a:srcRect l="26310" t="22619" r="26190" b="12240"/>
                                          <a:stretch/>
                                        </pic:blipFill>
                                        <pic:spPr bwMode="auto">
                                          <a:xfrm>
                                            <a:off x="0" y="0"/>
                                            <a:ext cx="5943600" cy="6368415"/>
                                          </a:xfrm>
                                          <a:prstGeom prst="rect">
                                            <a:avLst/>
                                          </a:prstGeom>
                                          <a:noFill/>
                                          <a:ln>
                                            <a:noFill/>
                                          </a:ln>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4.6pt;margin-top:-36pt;width:558.6pt;height:515.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">
                <v:textbox>
                  <w:txbxContent>
                    <w:p w:rsidR="00697323" w:rsidRDefault="00697323">
                      <w:r w:rsidRPr="00697323">
                        <w:drawing>
                          <wp:inline distT="0" distB="0" distL="0" distR="0" wp14:anchorId="66004447" wp14:editId="33484603">
                            <wp:extent cx="5943600" cy="6368415"/>
                            <wp:effectExtent l="0" t="0" r="0" b="0"/>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rotWithShape="1">
                                    <a:blip r:embed="rId5">
                                      <a:extLst>
                                        <a:ext uri="{28A0092B-C50C-407E-A947-70E740481C1C}">
                                          <a14:useLocalDpi xmlns:a14="http://schemas.microsoft.com/office/drawing/2010/main" val="0"/>
                                        </a:ext>
                                      </a:extLst>
                                    </a:blip>
                                    <a:srcRect l="26310" t="22619" r="26190" b="12240"/>
                                    <a:stretch/>
                                  </pic:blipFill>
                                  <pic:spPr bwMode="auto">
                                    <a:xfrm>
                                      <a:off x="0" y="0"/>
                                      <a:ext cx="5943600" cy="6368415"/>
                                    </a:xfrm>
                                    <a:prstGeom prst="rect">
                                      <a:avLst/>
                                    </a:prstGeom>
                                    <a:noFill/>
                                    <a:ln>
                                      <a:noFill/>
                                    </a:ln>
                                    <a:extLst/>
                                  </pic:spPr>
                                </pic:pic>
                              </a:graphicData>
                            </a:graphic>
                          </wp:inline>
                        </w:drawing>
                      </w:r>
                    </w:p>
                  </w:txbxContent>
                </v:textbox>
              </v:shape>
            </w:pict>
          </mc:Fallback>
        </mc:AlternateContent>
      </w:r>
      <w:r w:rsidR="00787967">
        <w:rPr>
          <w:noProof/>
        </w:rPr>
        <mc:AlternateContent>
          <mc:Choice Requires="wps">
            <w:drawing>
              <wp:anchor distT="0" distB="0" distL="114300" distR="114300" simplePos="0" relativeHeight="251661312" behindDoc="0" locked="0" layoutInCell="1" allowOverlap="1" wp14:anchorId="42D6A154" wp14:editId="3EF7FAFE">
                <wp:simplePos x="0" y="0"/>
                <wp:positionH relativeFrom="column">
                  <wp:posOffset>9759315</wp:posOffset>
                </wp:positionH>
                <wp:positionV relativeFrom="paragraph">
                  <wp:posOffset>-914400</wp:posOffset>
                </wp:positionV>
                <wp:extent cx="5044440" cy="3783330"/>
                <wp:effectExtent l="0" t="0" r="22860" b="266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4440" cy="3783330"/>
                        </a:xfrm>
                        <a:prstGeom prst="rect">
                          <a:avLst/>
                        </a:prstGeom>
                        <a:solidFill>
                          <a:srgbClr val="FFFFFF"/>
                        </a:solidFill>
                        <a:ln w="9525">
                          <a:solidFill>
                            <a:srgbClr val="000000"/>
                          </a:solidFill>
                          <a:miter lim="800000"/>
                          <a:headEnd/>
                          <a:tailEnd/>
                        </a:ln>
                      </wps:spPr>
                      <wps:txbx>
                        <w:txbxContent>
                          <w:p w:rsidR="00787967" w:rsidRDefault="0078796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768.45pt;margin-top:-1in;width:397.2pt;height:297.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">
                <v:textbox>
                  <w:txbxContent>
                    <w:p w:rsidR="00787967" w:rsidRDefault="00787967"/>
                  </w:txbxContent>
                </v:textbox>
              </v:shape>
            </w:pict>
          </mc:Fallback>
        </mc:AlternateContent>
      </w:r>
    </w:p>
    <w:p w:rsidR="00697323" w:rsidRDefault="00697323"/>
    <w:p w:rsidR="00697323" w:rsidRDefault="00697323"/>
    <w:p w:rsidR="00016D16" w:rsidRDefault="00016D16"/>
    <w:p w:rsidR="00016D16" w:rsidRDefault="00016D16"/>
    <w:p w:rsidR="00016D16" w:rsidRDefault="00016D16"/>
    <w:p w:rsidR="00016D16" w:rsidRDefault="00016D16"/>
    <w:p w:rsidR="00016D16" w:rsidRDefault="00016D16"/>
    <w:p w:rsidR="00016D16" w:rsidRDefault="00016D16"/>
    <w:p w:rsidR="00016D16" w:rsidRDefault="00016D16"/>
    <w:p w:rsidR="00016D16" w:rsidRDefault="00016D16"/>
    <w:p w:rsidR="00016D16" w:rsidRDefault="00016D16"/>
    <w:p w:rsidR="00016D16" w:rsidRDefault="00016D16"/>
    <w:p w:rsidR="00016D16" w:rsidRDefault="00016D16"/>
    <w:p w:rsidR="00016D16" w:rsidRDefault="00016D16"/>
    <w:p w:rsidR="00016D16" w:rsidRDefault="00016D16"/>
    <w:p w:rsidR="00016D16" w:rsidRDefault="00016D16"/>
    <w:p w:rsidR="00016D16" w:rsidRDefault="00016D16"/>
    <w:p w:rsidR="00016D16" w:rsidRDefault="00016D16"/>
    <w:p w:rsidR="00016D16" w:rsidRDefault="00F0789C">
      <w:r>
        <w:rPr>
          <w:noProof/>
        </w:rPr>
        <mc:AlternateContent>
          <mc:Choice Requires="wps">
            <w:drawing>
              <wp:anchor distT="0" distB="0" distL="114300" distR="114300" simplePos="0" relativeHeight="251665408" behindDoc="0" locked="0" layoutInCell="1" allowOverlap="1">
                <wp:simplePos x="0" y="0"/>
                <wp:positionH relativeFrom="column">
                  <wp:posOffset>4382814</wp:posOffset>
                </wp:positionH>
                <wp:positionV relativeFrom="paragraph">
                  <wp:posOffset>214323</wp:posOffset>
                </wp:positionV>
                <wp:extent cx="2017723" cy="2254469"/>
                <wp:effectExtent l="0" t="0" r="20955" b="12700"/>
                <wp:wrapNone/>
                <wp:docPr id="4" name="Explosion 1 4"/>
                <wp:cNvGraphicFramePr/>
                <a:graphic xmlns:a="http://schemas.openxmlformats.org/drawingml/2006/main">
                  <a:graphicData uri="http://schemas.microsoft.com/office/word/2010/wordprocessingShape">
                    <wps:wsp>
                      <wps:cNvSpPr/>
                      <wps:spPr>
                        <a:xfrm>
                          <a:off x="0" y="0"/>
                          <a:ext cx="2017723" cy="2254469"/>
                        </a:xfrm>
                        <a:prstGeom prst="irregularSeal1">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0789C" w:rsidRDefault="00F0789C" w:rsidP="00F0789C">
                            <w:pPr>
                              <w:jc w:val="center"/>
                            </w:pPr>
                            <w:r>
                              <w:t>Afghanistan Section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Explosion 1 4" o:spid="_x0000_s1028" type="#_x0000_t71" style="position:absolute;margin-left:345.1pt;margin-top:16.9pt;width:158.9pt;height:17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" fillcolor="#4f81bd [3204]" strokecolor="#243f60 [1604]" strokeweight="2pt">
                <v:textbox>
                  <w:txbxContent>
                    <w:p w:rsidR="00F0789C" w:rsidRDefault="00F0789C" w:rsidP="00F0789C">
                      <w:pPr>
                        <w:jc w:val="center"/>
                      </w:pPr>
                      <w:r>
                        <w:t>Afghanistan Section</w:t>
                      </w:r>
                    </w:p>
                  </w:txbxContent>
                </v:textbox>
              </v:shape>
            </w:pict>
          </mc:Fallback>
        </mc:AlternateContent>
      </w:r>
      <w:r w:rsidR="00697323">
        <w:t xml:space="preserve">1. </w:t>
      </w:r>
      <w:r w:rsidR="00787967">
        <w:t>How should the US respond to 911?</w:t>
      </w:r>
    </w:p>
    <w:p w:rsidR="00787967" w:rsidRDefault="00787967"/>
    <w:p w:rsidR="00787967" w:rsidRDefault="00787967"/>
    <w:p w:rsidR="00787967" w:rsidRDefault="00787967"/>
    <w:p w:rsidR="00787967" w:rsidRDefault="00787967">
      <w:r>
        <w:t>2. How does Congress allow the President of the US to respond?</w:t>
      </w:r>
    </w:p>
    <w:p w:rsidR="00787967" w:rsidRDefault="00787967" w:rsidP="00697323"/>
    <w:p w:rsidR="00787967" w:rsidRDefault="00787967" w:rsidP="00697323">
      <w:r>
        <w:rPr>
          <w:noProof/>
        </w:rPr>
        <w:lastRenderedPageBreak/>
        <mc:AlternateContent>
          <mc:Choice Requires="wps">
            <w:drawing>
              <wp:anchor distT="0" distB="0" distL="114300" distR="114300" simplePos="0" relativeHeight="251662336" behindDoc="0" locked="0" layoutInCell="1" allowOverlap="1" wp14:anchorId="5F076E64" wp14:editId="3B22CE31">
                <wp:simplePos x="0" y="0"/>
                <wp:positionH relativeFrom="column">
                  <wp:posOffset>-630621</wp:posOffset>
                </wp:positionH>
                <wp:positionV relativeFrom="paragraph">
                  <wp:posOffset>-835572</wp:posOffset>
                </wp:positionV>
                <wp:extent cx="7157545" cy="5344510"/>
                <wp:effectExtent l="0" t="0" r="24765" b="27940"/>
                <wp:wrapNone/>
                <wp:docPr id="2" name="Text Box 2"/>
                <wp:cNvGraphicFramePr/>
                <a:graphic xmlns:a="http://schemas.openxmlformats.org/drawingml/2006/main">
                  <a:graphicData uri="http://schemas.microsoft.com/office/word/2010/wordprocessingShape">
                    <wps:wsp>
                      <wps:cNvSpPr txBox="1"/>
                      <wps:spPr>
                        <a:xfrm>
                          <a:off x="0" y="0"/>
                          <a:ext cx="7157545" cy="53445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87967" w:rsidRDefault="00787967" w:rsidP="00787967">
                            <w:r>
                              <w:tab/>
                            </w:r>
                            <w:r>
                              <w:tab/>
                            </w:r>
                            <w:r>
                              <w:tab/>
                            </w:r>
                            <w:r>
                              <w:t>3.  Comment on the timeline clips</w:t>
                            </w:r>
                          </w:p>
                          <w:p w:rsidR="00787967" w:rsidRDefault="00787967" w:rsidP="00787967"/>
                          <w:p w:rsidR="00787967" w:rsidRDefault="00787967" w:rsidP="00787967">
                            <w:r w:rsidRPr="00787967">
                              <w:t xml:space="preserve">911 US demands that the Afghan government hand over Bin Laden </w:t>
                            </w:r>
                          </w:p>
                          <w:p w:rsidR="00787967" w:rsidRDefault="00787967" w:rsidP="00787967"/>
                          <w:p w:rsidR="00787967" w:rsidRPr="00787967" w:rsidRDefault="00787967" w:rsidP="00787967"/>
                          <w:p w:rsidR="00787967" w:rsidRDefault="00787967" w:rsidP="00787967">
                            <w:r w:rsidRPr="00787967">
                              <w:t>September 17, 2001 Bush makes “Crusade” comment</w:t>
                            </w:r>
                          </w:p>
                          <w:p w:rsidR="00787967" w:rsidRDefault="00787967" w:rsidP="00787967"/>
                          <w:p w:rsidR="00787967" w:rsidRPr="00787967" w:rsidRDefault="00787967" w:rsidP="00787967"/>
                          <w:p w:rsidR="00787967" w:rsidRDefault="00787967" w:rsidP="00787967">
                            <w:r w:rsidRPr="00787967">
                              <w:t>September 18, 2001 Congressional Vote</w:t>
                            </w:r>
                          </w:p>
                          <w:p w:rsidR="00787967" w:rsidRDefault="00787967" w:rsidP="00787967"/>
                          <w:p w:rsidR="00787967" w:rsidRPr="00787967" w:rsidRDefault="00787967" w:rsidP="00787967"/>
                          <w:p w:rsidR="00787967" w:rsidRDefault="00787967" w:rsidP="00787967">
                            <w:r w:rsidRPr="00787967">
                              <w:t>September 20, 2001 Bush Addresses Congress</w:t>
                            </w:r>
                          </w:p>
                          <w:p w:rsidR="00787967" w:rsidRDefault="00787967" w:rsidP="00787967"/>
                          <w:p w:rsidR="00787967" w:rsidRPr="00787967" w:rsidRDefault="00787967" w:rsidP="00787967"/>
                          <w:p w:rsidR="00787967" w:rsidRPr="00787967" w:rsidRDefault="00787967" w:rsidP="00787967">
                            <w:r w:rsidRPr="00787967">
                              <w:t>October 7, 2001 US begins bombing Afghanistan Bin Laden threatens more attacks</w:t>
                            </w:r>
                          </w:p>
                          <w:p w:rsidR="00787967" w:rsidRDefault="0078796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49.65pt;margin-top:-65.8pt;width:563.6pt;height:42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" fillcolor="white [3201]" strokeweight=".5pt">
                <v:textbox>
                  <w:txbxContent>
                    <w:p w:rsidR="00787967" w:rsidRDefault="00787967" w:rsidP="00787967">
                      <w:r>
                        <w:tab/>
                      </w:r>
                      <w:r>
                        <w:tab/>
                      </w:r>
                      <w:r>
                        <w:tab/>
                      </w:r>
                      <w:r>
                        <w:t>3.  Comment on the timeline clips</w:t>
                      </w:r>
                    </w:p>
                    <w:p w:rsidR="00787967" w:rsidRDefault="00787967" w:rsidP="00787967"/>
                    <w:p w:rsidR="00787967" w:rsidRDefault="00787967" w:rsidP="00787967">
                      <w:r w:rsidRPr="00787967">
                        <w:t xml:space="preserve">911 US demands that the Afghan government hand over Bin Laden </w:t>
                      </w:r>
                    </w:p>
                    <w:p w:rsidR="00787967" w:rsidRDefault="00787967" w:rsidP="00787967"/>
                    <w:p w:rsidR="00787967" w:rsidRPr="00787967" w:rsidRDefault="00787967" w:rsidP="00787967"/>
                    <w:p w:rsidR="00787967" w:rsidRDefault="00787967" w:rsidP="00787967">
                      <w:r w:rsidRPr="00787967">
                        <w:t>September 17, 2001 Bush makes “Crusade” comment</w:t>
                      </w:r>
                    </w:p>
                    <w:p w:rsidR="00787967" w:rsidRDefault="00787967" w:rsidP="00787967"/>
                    <w:p w:rsidR="00787967" w:rsidRPr="00787967" w:rsidRDefault="00787967" w:rsidP="00787967"/>
                    <w:p w:rsidR="00787967" w:rsidRDefault="00787967" w:rsidP="00787967">
                      <w:r w:rsidRPr="00787967">
                        <w:t>September 18, 2001 Congressional Vote</w:t>
                      </w:r>
                    </w:p>
                    <w:p w:rsidR="00787967" w:rsidRDefault="00787967" w:rsidP="00787967"/>
                    <w:p w:rsidR="00787967" w:rsidRPr="00787967" w:rsidRDefault="00787967" w:rsidP="00787967"/>
                    <w:p w:rsidR="00787967" w:rsidRDefault="00787967" w:rsidP="00787967">
                      <w:r w:rsidRPr="00787967">
                        <w:t>September 20, 2001 Bush Addresses Congress</w:t>
                      </w:r>
                    </w:p>
                    <w:p w:rsidR="00787967" w:rsidRDefault="00787967" w:rsidP="00787967"/>
                    <w:p w:rsidR="00787967" w:rsidRPr="00787967" w:rsidRDefault="00787967" w:rsidP="00787967"/>
                    <w:p w:rsidR="00787967" w:rsidRPr="00787967" w:rsidRDefault="00787967" w:rsidP="00787967">
                      <w:r w:rsidRPr="00787967">
                        <w:t>October 7, 2001 US begins bombing Afghanistan Bin Laden threatens more attacks</w:t>
                      </w:r>
                    </w:p>
                    <w:p w:rsidR="00787967" w:rsidRDefault="00787967"/>
                  </w:txbxContent>
                </v:textbox>
              </v:shape>
            </w:pict>
          </mc:Fallback>
        </mc:AlternateContent>
      </w:r>
    </w:p>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787967" w:rsidRDefault="00787967" w:rsidP="00697323"/>
    <w:p w:rsidR="00697323" w:rsidRDefault="00697323" w:rsidP="00697323">
      <w:r>
        <w:lastRenderedPageBreak/>
        <w:t>Interpret the underlined sections of the Bush Doctrine</w:t>
      </w:r>
      <w:r>
        <w:t xml:space="preserve"> 2002</w:t>
      </w:r>
    </w:p>
    <w:p w:rsidR="00697323" w:rsidRPr="00016D16" w:rsidRDefault="00697323" w:rsidP="00697323">
      <w:r w:rsidRPr="00016D16">
        <w:t xml:space="preserve">The security environment confronting the United States today is radically different from what we have faced before. Yet the first duty of the United States Government remains what it always has been: to </w:t>
      </w:r>
      <w:r w:rsidR="00787967">
        <w:t>A</w:t>
      </w:r>
      <w:r>
        <w:t xml:space="preserve">. </w:t>
      </w:r>
      <w:r w:rsidRPr="00016D16">
        <w:rPr>
          <w:u w:val="single"/>
        </w:rPr>
        <w:t>protect the American people and American interests</w:t>
      </w:r>
      <w:r w:rsidRPr="00016D16">
        <w:t>. It is an enduring American principle that this duty obligates the government to anti</w:t>
      </w:r>
      <w:r>
        <w:t xml:space="preserve">cipate and </w:t>
      </w:r>
      <w:r w:rsidR="00787967">
        <w:t>B</w:t>
      </w:r>
      <w:r>
        <w:t xml:space="preserve"> </w:t>
      </w:r>
      <w:r w:rsidRPr="00016D16">
        <w:rPr>
          <w:u w:val="single"/>
        </w:rPr>
        <w:t>counter threats</w:t>
      </w:r>
      <w:r w:rsidRPr="00016D16">
        <w:t xml:space="preserve">, using all elements of national power, before the threats can do grave damage. The greater the threat, the greater is the risk of inaction – and the more compelling the case for taking anticipatory action to defend ourselves, even if </w:t>
      </w:r>
      <w:r w:rsidR="00787967">
        <w:t>C</w:t>
      </w:r>
      <w:r>
        <w:t xml:space="preserve">. </w:t>
      </w:r>
      <w:r w:rsidRPr="00016D16">
        <w:rPr>
          <w:u w:val="single"/>
        </w:rPr>
        <w:t>uncertainty remains as to the time and place of the enemy’s attack</w:t>
      </w:r>
      <w:r w:rsidRPr="00016D16">
        <w:t>. There are few greater threats than a terrorist attack with WMD.</w:t>
      </w:r>
    </w:p>
    <w:p w:rsidR="00697323" w:rsidRPr="00016D16" w:rsidRDefault="00697323" w:rsidP="00697323">
      <w:r w:rsidRPr="00016D16">
        <w:t>To forestall or prevent such hostile acts by our adversaries, the United States will, if necessary</w:t>
      </w:r>
      <w:r w:rsidR="00787967">
        <w:t xml:space="preserve"> D</w:t>
      </w:r>
      <w:r w:rsidRPr="00016D16">
        <w:rPr>
          <w:b/>
          <w:bCs/>
          <w:u w:val="single"/>
        </w:rPr>
        <w:t xml:space="preserve">, act preemptively </w:t>
      </w:r>
      <w:r w:rsidRPr="00016D16">
        <w:t>in exercising our inherent right of self-defense. The United States will not resort to force in all cases to preempt emerging threats. Our preference is that nonmilitary actions succeed. And no country should ever use preemption as a pretext for aggression.</w:t>
      </w:r>
    </w:p>
    <w:p w:rsidR="00697323" w:rsidRPr="00016D16" w:rsidRDefault="00697323" w:rsidP="00697323">
      <w:r w:rsidRPr="00016D16">
        <w:t>Countering proliferation of WMD requires a comprehensive strategy involving strengthened nonproliferation efforts to</w:t>
      </w:r>
      <w:r w:rsidR="00787967">
        <w:t xml:space="preserve"> E</w:t>
      </w:r>
      <w:r>
        <w:t xml:space="preserve">. </w:t>
      </w:r>
      <w:r w:rsidRPr="00016D16">
        <w:t xml:space="preserve"> </w:t>
      </w:r>
      <w:proofErr w:type="gramStart"/>
      <w:r w:rsidRPr="00016D16">
        <w:rPr>
          <w:u w:val="single"/>
        </w:rPr>
        <w:t>deny</w:t>
      </w:r>
      <w:proofErr w:type="gramEnd"/>
      <w:r w:rsidRPr="00016D16">
        <w:rPr>
          <w:u w:val="single"/>
        </w:rPr>
        <w:t xml:space="preserve"> these weapons of terror and related expertise to those seeking them</w:t>
      </w:r>
      <w:r w:rsidRPr="00016D16">
        <w:t>; </w:t>
      </w:r>
      <w:r w:rsidRPr="00016D16">
        <w:rPr>
          <w:i/>
          <w:iCs/>
        </w:rPr>
        <w:t xml:space="preserve">proactive </w:t>
      </w:r>
      <w:proofErr w:type="spellStart"/>
      <w:r w:rsidRPr="00016D16">
        <w:rPr>
          <w:i/>
          <w:iCs/>
        </w:rPr>
        <w:t>counterproliferation</w:t>
      </w:r>
      <w:proofErr w:type="spellEnd"/>
      <w:r w:rsidRPr="00016D16">
        <w:rPr>
          <w:i/>
          <w:iCs/>
        </w:rPr>
        <w:t xml:space="preserve"> </w:t>
      </w:r>
      <w:proofErr w:type="spellStart"/>
      <w:r w:rsidRPr="00016D16">
        <w:rPr>
          <w:i/>
          <w:iCs/>
        </w:rPr>
        <w:t>efforts</w:t>
      </w:r>
      <w:r w:rsidRPr="00016D16">
        <w:t>to</w:t>
      </w:r>
      <w:proofErr w:type="spellEnd"/>
      <w:r w:rsidRPr="00016D16">
        <w:t xml:space="preserve"> defend against and defeat WMD and missile threats before they are unleashed; and </w:t>
      </w:r>
      <w:r w:rsidRPr="00016D16">
        <w:rPr>
          <w:i/>
          <w:iCs/>
        </w:rPr>
        <w:t>improved protection</w:t>
      </w:r>
      <w:r w:rsidRPr="00016D16">
        <w:t> to mitigate the consequences of WMD use. We aim to convince our adversaries that they cannot achieve their goals with WMD, and thus deter and dissuade them from attempting to use or even acquire these weapons in the first place.</w:t>
      </w:r>
    </w:p>
    <w:p w:rsidR="00697323" w:rsidRDefault="00697323" w:rsidP="00697323"/>
    <w:p w:rsidR="00697323" w:rsidRDefault="00F0789C" w:rsidP="00697323">
      <w:r>
        <w:t>4</w:t>
      </w:r>
      <w:r w:rsidR="00697323">
        <w:t xml:space="preserve">. Interpret the underlined </w:t>
      </w:r>
      <w:r w:rsidR="00787967">
        <w:t>letters and</w:t>
      </w:r>
      <w:r w:rsidR="00697323">
        <w:t xml:space="preserve"> sections:</w:t>
      </w:r>
    </w:p>
    <w:p w:rsidR="00787967" w:rsidRDefault="00787967" w:rsidP="00697323">
      <w:r>
        <w:t>A-</w:t>
      </w:r>
    </w:p>
    <w:p w:rsidR="00787967" w:rsidRDefault="00787967" w:rsidP="00697323"/>
    <w:p w:rsidR="00787967" w:rsidRDefault="00787967" w:rsidP="00697323">
      <w:proofErr w:type="gramStart"/>
      <w:r>
        <w:t>b-</w:t>
      </w:r>
      <w:proofErr w:type="gramEnd"/>
    </w:p>
    <w:p w:rsidR="00697323" w:rsidRDefault="00F0789C" w:rsidP="00697323">
      <w:r>
        <w:rPr>
          <w:noProof/>
        </w:rPr>
        <mc:AlternateContent>
          <mc:Choice Requires="wps">
            <w:drawing>
              <wp:anchor distT="0" distB="0" distL="114300" distR="114300" simplePos="0" relativeHeight="251667456" behindDoc="0" locked="0" layoutInCell="1" allowOverlap="1" wp14:anchorId="72ECCAE1" wp14:editId="0130117A">
                <wp:simplePos x="0" y="0"/>
                <wp:positionH relativeFrom="column">
                  <wp:posOffset>4708525</wp:posOffset>
                </wp:positionH>
                <wp:positionV relativeFrom="paragraph">
                  <wp:posOffset>308610</wp:posOffset>
                </wp:positionV>
                <wp:extent cx="2017395" cy="2254250"/>
                <wp:effectExtent l="0" t="0" r="20955" b="12700"/>
                <wp:wrapNone/>
                <wp:docPr id="5" name="Explosion 1 5"/>
                <wp:cNvGraphicFramePr/>
                <a:graphic xmlns:a="http://schemas.openxmlformats.org/drawingml/2006/main">
                  <a:graphicData uri="http://schemas.microsoft.com/office/word/2010/wordprocessingShape">
                    <wps:wsp>
                      <wps:cNvSpPr/>
                      <wps:spPr>
                        <a:xfrm>
                          <a:off x="0" y="0"/>
                          <a:ext cx="2017395" cy="2254250"/>
                        </a:xfrm>
                        <a:prstGeom prst="irregularSeal1">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0789C" w:rsidRDefault="00F0789C" w:rsidP="00F0789C">
                            <w:pPr>
                              <w:jc w:val="center"/>
                            </w:pPr>
                            <w:r>
                              <w:t xml:space="preserve">Iraq </w:t>
                            </w:r>
                            <w:r>
                              <w:t>Section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Explosion 1 5" o:spid="_x0000_s1030" type="#_x0000_t71" style="position:absolute;margin-left:370.75pt;margin-top:24.3pt;width:158.85pt;height:17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" fillcolor="#4f81bd [3204]" strokecolor="#243f60 [1604]" strokeweight="2pt">
                <v:textbox>
                  <w:txbxContent>
                    <w:p w:rsidR="00F0789C" w:rsidRDefault="00F0789C" w:rsidP="00F0789C">
                      <w:pPr>
                        <w:jc w:val="center"/>
                      </w:pPr>
                      <w:r>
                        <w:t xml:space="preserve">Iraq </w:t>
                      </w:r>
                      <w:r>
                        <w:t>Section</w:t>
                      </w:r>
                    </w:p>
                  </w:txbxContent>
                </v:textbox>
              </v:shape>
            </w:pict>
          </mc:Fallback>
        </mc:AlternateContent>
      </w:r>
    </w:p>
    <w:p w:rsidR="00697323" w:rsidRDefault="00787967" w:rsidP="00697323">
      <w:r>
        <w:t>C-</w:t>
      </w:r>
    </w:p>
    <w:p w:rsidR="00697323" w:rsidRDefault="00697323" w:rsidP="00697323"/>
    <w:p w:rsidR="00697323" w:rsidRDefault="00787967" w:rsidP="00697323">
      <w:r>
        <w:t>D-</w:t>
      </w:r>
    </w:p>
    <w:p w:rsidR="00697323" w:rsidRDefault="00697323" w:rsidP="00697323"/>
    <w:p w:rsidR="00697323" w:rsidRDefault="00787967">
      <w:r>
        <w:t>E-</w:t>
      </w:r>
    </w:p>
    <w:p w:rsidR="00016D16" w:rsidRDefault="00016D16"/>
    <w:p w:rsidR="00016D16" w:rsidRDefault="00016D16"/>
    <w:p w:rsidR="00016D16" w:rsidRDefault="00F0789C">
      <w:r>
        <w:rPr>
          <w:noProof/>
        </w:rPr>
        <mc:AlternateContent>
          <mc:Choice Requires="wps">
            <w:drawing>
              <wp:anchor distT="0" distB="0" distL="114300" distR="114300" simplePos="0" relativeHeight="251664384" behindDoc="0" locked="0" layoutInCell="1" allowOverlap="1" wp14:anchorId="7CEA3B27" wp14:editId="40EC3D55">
                <wp:simplePos x="0" y="0"/>
                <wp:positionH relativeFrom="column">
                  <wp:posOffset>-441325</wp:posOffset>
                </wp:positionH>
                <wp:positionV relativeFrom="paragraph">
                  <wp:posOffset>260350</wp:posOffset>
                </wp:positionV>
                <wp:extent cx="6510655" cy="7472680"/>
                <wp:effectExtent l="0" t="0" r="23495" b="139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0655" cy="7472680"/>
                        </a:xfrm>
                        <a:prstGeom prst="rect">
                          <a:avLst/>
                        </a:prstGeom>
                        <a:solidFill>
                          <a:srgbClr val="FFFFFF"/>
                        </a:solidFill>
                        <a:ln w="9525">
                          <a:solidFill>
                            <a:srgbClr val="000000"/>
                          </a:solidFill>
                          <a:miter lim="800000"/>
                          <a:headEnd/>
                          <a:tailEnd/>
                        </a:ln>
                      </wps:spPr>
                      <wps:txbx>
                        <w:txbxContent>
                          <w:p w:rsidR="00F0789C" w:rsidRDefault="00F0789C" w:rsidP="00F0789C">
                            <w:r>
                              <w:t xml:space="preserve">5. </w:t>
                            </w:r>
                            <w:r>
                              <w:t>Comment on the timeline clips</w:t>
                            </w:r>
                          </w:p>
                          <w:p w:rsidR="00F0789C" w:rsidRDefault="00F0789C" w:rsidP="00F0789C">
                            <w:r w:rsidRPr="00F0789C">
                              <w:t>January of 2002 Bush claims Iraq is an “Axis of Evil”</w:t>
                            </w:r>
                          </w:p>
                          <w:p w:rsidR="00F0789C" w:rsidRDefault="00F0789C" w:rsidP="00F0789C"/>
                          <w:p w:rsidR="00F0789C" w:rsidRPr="00F0789C" w:rsidRDefault="00F0789C" w:rsidP="00F0789C"/>
                          <w:p w:rsidR="00F0789C" w:rsidRDefault="00F0789C" w:rsidP="00F0789C">
                            <w:r w:rsidRPr="00F0789C">
                              <w:t>September 2002 National Security Strategy “Bush Doctrine”</w:t>
                            </w:r>
                          </w:p>
                          <w:p w:rsidR="00F0789C" w:rsidRDefault="00F0789C" w:rsidP="00F0789C"/>
                          <w:p w:rsidR="00F0789C" w:rsidRDefault="00F0789C" w:rsidP="00F0789C"/>
                          <w:p w:rsidR="00F0789C" w:rsidRPr="00F0789C" w:rsidRDefault="00F0789C" w:rsidP="00F0789C"/>
                          <w:p w:rsidR="00F0789C" w:rsidRDefault="00F0789C" w:rsidP="00F0789C">
                            <w:r w:rsidRPr="00F0789C">
                              <w:t>October 16, 2002 Congress votes on Iraq</w:t>
                            </w:r>
                          </w:p>
                          <w:p w:rsidR="00F0789C" w:rsidRDefault="00F0789C" w:rsidP="00F0789C"/>
                          <w:p w:rsidR="00F0789C" w:rsidRDefault="00F0789C" w:rsidP="00F0789C"/>
                          <w:p w:rsidR="00F0789C" w:rsidRPr="00F0789C" w:rsidRDefault="00F0789C" w:rsidP="00F0789C"/>
                          <w:p w:rsidR="00F0789C" w:rsidRDefault="00F0789C" w:rsidP="00F0789C">
                            <w:r w:rsidRPr="00F0789C">
                              <w:t>February 5, 2003 Secretary of State Colin Powell spoke to the U.N. Security Council</w:t>
                            </w:r>
                          </w:p>
                          <w:p w:rsidR="00F0789C" w:rsidRDefault="00F0789C" w:rsidP="00F0789C"/>
                          <w:p w:rsidR="00F0789C" w:rsidRDefault="00F0789C" w:rsidP="00F0789C"/>
                          <w:p w:rsidR="00F0789C" w:rsidRPr="00F0789C" w:rsidRDefault="00F0789C" w:rsidP="00F0789C"/>
                          <w:p w:rsidR="00F0789C" w:rsidRDefault="00F0789C" w:rsidP="00F0789C">
                            <w:r w:rsidRPr="00F0789C">
                              <w:t>March 19, 2003</w:t>
                            </w:r>
                          </w:p>
                          <w:p w:rsidR="00F0789C" w:rsidRDefault="00F0789C" w:rsidP="00F0789C"/>
                          <w:p w:rsidR="00F0789C" w:rsidRDefault="00F0789C" w:rsidP="00F0789C"/>
                          <w:p w:rsidR="00F0789C" w:rsidRPr="00F0789C" w:rsidRDefault="00F0789C" w:rsidP="00F0789C"/>
                          <w:p w:rsidR="00F0789C" w:rsidRPr="00F0789C" w:rsidRDefault="00F0789C" w:rsidP="00F0789C">
                            <w:r w:rsidRPr="00F0789C">
                              <w:t>May 1, 2003 Bush Claims Victory</w:t>
                            </w:r>
                          </w:p>
                          <w:p w:rsidR="00F0789C" w:rsidRDefault="00F078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34.75pt;margin-top:20.5pt;width:512.65pt;height:588.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">
                <v:textbox>
                  <w:txbxContent>
                    <w:p w:rsidR="00F0789C" w:rsidRDefault="00F0789C" w:rsidP="00F0789C">
                      <w:r>
                        <w:t xml:space="preserve">5. </w:t>
                      </w:r>
                      <w:r>
                        <w:t>Comment on the timeline clips</w:t>
                      </w:r>
                    </w:p>
                    <w:p w:rsidR="00F0789C" w:rsidRDefault="00F0789C" w:rsidP="00F0789C">
                      <w:r w:rsidRPr="00F0789C">
                        <w:t>January of 2002 Bush claims Iraq is an “Axis of Evil”</w:t>
                      </w:r>
                    </w:p>
                    <w:p w:rsidR="00F0789C" w:rsidRDefault="00F0789C" w:rsidP="00F0789C"/>
                    <w:p w:rsidR="00F0789C" w:rsidRPr="00F0789C" w:rsidRDefault="00F0789C" w:rsidP="00F0789C"/>
                    <w:p w:rsidR="00F0789C" w:rsidRDefault="00F0789C" w:rsidP="00F0789C">
                      <w:r w:rsidRPr="00F0789C">
                        <w:t>September 2002 National Security Strategy “Bush Doctrine”</w:t>
                      </w:r>
                    </w:p>
                    <w:p w:rsidR="00F0789C" w:rsidRDefault="00F0789C" w:rsidP="00F0789C"/>
                    <w:p w:rsidR="00F0789C" w:rsidRDefault="00F0789C" w:rsidP="00F0789C"/>
                    <w:p w:rsidR="00F0789C" w:rsidRPr="00F0789C" w:rsidRDefault="00F0789C" w:rsidP="00F0789C"/>
                    <w:p w:rsidR="00F0789C" w:rsidRDefault="00F0789C" w:rsidP="00F0789C">
                      <w:r w:rsidRPr="00F0789C">
                        <w:t>October 16, 2002 Congress votes on Iraq</w:t>
                      </w:r>
                    </w:p>
                    <w:p w:rsidR="00F0789C" w:rsidRDefault="00F0789C" w:rsidP="00F0789C"/>
                    <w:p w:rsidR="00F0789C" w:rsidRDefault="00F0789C" w:rsidP="00F0789C"/>
                    <w:p w:rsidR="00F0789C" w:rsidRPr="00F0789C" w:rsidRDefault="00F0789C" w:rsidP="00F0789C"/>
                    <w:p w:rsidR="00F0789C" w:rsidRDefault="00F0789C" w:rsidP="00F0789C">
                      <w:r w:rsidRPr="00F0789C">
                        <w:t>February 5, 2003 Secretary of State Colin Powell spoke to the U.N. Security Council</w:t>
                      </w:r>
                    </w:p>
                    <w:p w:rsidR="00F0789C" w:rsidRDefault="00F0789C" w:rsidP="00F0789C"/>
                    <w:p w:rsidR="00F0789C" w:rsidRDefault="00F0789C" w:rsidP="00F0789C"/>
                    <w:p w:rsidR="00F0789C" w:rsidRPr="00F0789C" w:rsidRDefault="00F0789C" w:rsidP="00F0789C"/>
                    <w:p w:rsidR="00F0789C" w:rsidRDefault="00F0789C" w:rsidP="00F0789C">
                      <w:r w:rsidRPr="00F0789C">
                        <w:t>March 19, 2003</w:t>
                      </w:r>
                    </w:p>
                    <w:p w:rsidR="00F0789C" w:rsidRDefault="00F0789C" w:rsidP="00F0789C"/>
                    <w:p w:rsidR="00F0789C" w:rsidRDefault="00F0789C" w:rsidP="00F0789C"/>
                    <w:p w:rsidR="00F0789C" w:rsidRPr="00F0789C" w:rsidRDefault="00F0789C" w:rsidP="00F0789C"/>
                    <w:p w:rsidR="00F0789C" w:rsidRPr="00F0789C" w:rsidRDefault="00F0789C" w:rsidP="00F0789C">
                      <w:r w:rsidRPr="00F0789C">
                        <w:t>May 1, 2003 Bush Claims Victory</w:t>
                      </w:r>
                    </w:p>
                    <w:p w:rsidR="00F0789C" w:rsidRDefault="00F0789C"/>
                  </w:txbxContent>
                </v:textbox>
              </v:shape>
            </w:pict>
          </mc:Fallback>
        </mc:AlternateContent>
      </w:r>
    </w:p>
    <w:p w:rsidR="00016D16" w:rsidRDefault="00016D16"/>
    <w:p w:rsidR="00016D16" w:rsidRDefault="00016D16"/>
    <w:p w:rsidR="00016D16" w:rsidRDefault="00016D16"/>
    <w:p w:rsidR="00016D16" w:rsidRDefault="00016D16"/>
    <w:p w:rsidR="00016D16" w:rsidRDefault="00016D16"/>
    <w:p w:rsidR="00016D16" w:rsidRDefault="00016D16"/>
    <w:p w:rsidR="00016D16" w:rsidRDefault="00016D16"/>
    <w:p w:rsidR="00016D16" w:rsidRDefault="00016D16"/>
    <w:p w:rsidR="00016D16" w:rsidRDefault="00016D16"/>
    <w:p w:rsidR="00016D16" w:rsidRDefault="00016D16"/>
    <w:p w:rsidR="0012226E" w:rsidRDefault="0012226E"/>
    <w:p w:rsidR="0012226E" w:rsidRDefault="0012226E"/>
    <w:p w:rsidR="0012226E" w:rsidRDefault="0012226E"/>
    <w:p w:rsidR="0012226E" w:rsidRDefault="0012226E"/>
    <w:p w:rsidR="0012226E" w:rsidRDefault="0012226E"/>
    <w:p w:rsidR="0012226E" w:rsidRDefault="0012226E"/>
    <w:p w:rsidR="0012226E" w:rsidRDefault="0012226E"/>
    <w:p w:rsidR="0012226E" w:rsidRDefault="0012226E"/>
    <w:p w:rsidR="0012226E" w:rsidRDefault="0012226E"/>
    <w:p w:rsidR="0012226E" w:rsidRDefault="0012226E"/>
    <w:p w:rsidR="0012226E" w:rsidRDefault="0012226E"/>
    <w:p w:rsidR="0012226E" w:rsidRDefault="0012226E"/>
    <w:p w:rsidR="0012226E" w:rsidRDefault="0012226E"/>
    <w:p w:rsidR="0012226E" w:rsidRDefault="0012226E"/>
    <w:p w:rsidR="0012226E" w:rsidRDefault="0012226E"/>
    <w:p w:rsidR="0012226E" w:rsidRDefault="0012226E"/>
    <w:p w:rsidR="0012226E" w:rsidRDefault="0012226E"/>
    <w:p w:rsidR="0012226E" w:rsidRDefault="0012226E"/>
    <w:p w:rsidR="0012226E" w:rsidRDefault="0012226E"/>
    <w:p w:rsidR="0012226E" w:rsidRDefault="0012226E"/>
    <w:p w:rsidR="0012226E" w:rsidRDefault="0012226E"/>
    <w:p w:rsidR="0012226E" w:rsidRDefault="0012226E"/>
    <w:bookmarkEnd w:id="0"/>
    <w:p w:rsidR="0012226E" w:rsidRDefault="0012226E"/>
    <w:sectPr w:rsidR="001222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0FC"/>
    <w:rsid w:val="000160FC"/>
    <w:rsid w:val="00016D16"/>
    <w:rsid w:val="0012226E"/>
    <w:rsid w:val="00697323"/>
    <w:rsid w:val="00787967"/>
    <w:rsid w:val="00E643D6"/>
    <w:rsid w:val="00F07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973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323"/>
    <w:rPr>
      <w:rFonts w:ascii="Tahoma" w:hAnsi="Tahoma" w:cs="Tahoma"/>
      <w:sz w:val="16"/>
      <w:szCs w:val="16"/>
    </w:rPr>
  </w:style>
  <w:style w:type="paragraph" w:styleId="NormalWeb">
    <w:name w:val="Normal (Web)"/>
    <w:basedOn w:val="Normal"/>
    <w:uiPriority w:val="99"/>
    <w:semiHidden/>
    <w:unhideWhenUsed/>
    <w:rsid w:val="00F0789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973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323"/>
    <w:rPr>
      <w:rFonts w:ascii="Tahoma" w:hAnsi="Tahoma" w:cs="Tahoma"/>
      <w:sz w:val="16"/>
      <w:szCs w:val="16"/>
    </w:rPr>
  </w:style>
  <w:style w:type="paragraph" w:styleId="NormalWeb">
    <w:name w:val="Normal (Web)"/>
    <w:basedOn w:val="Normal"/>
    <w:uiPriority w:val="99"/>
    <w:semiHidden/>
    <w:unhideWhenUsed/>
    <w:rsid w:val="00F0789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8488">
      <w:bodyDiv w:val="1"/>
      <w:marLeft w:val="0"/>
      <w:marRight w:val="0"/>
      <w:marTop w:val="0"/>
      <w:marBottom w:val="0"/>
      <w:divBdr>
        <w:top w:val="none" w:sz="0" w:space="0" w:color="auto"/>
        <w:left w:val="none" w:sz="0" w:space="0" w:color="auto"/>
        <w:bottom w:val="none" w:sz="0" w:space="0" w:color="auto"/>
        <w:right w:val="none" w:sz="0" w:space="0" w:color="auto"/>
      </w:divBdr>
    </w:div>
    <w:div w:id="1275671794">
      <w:bodyDiv w:val="1"/>
      <w:marLeft w:val="0"/>
      <w:marRight w:val="0"/>
      <w:marTop w:val="0"/>
      <w:marBottom w:val="0"/>
      <w:divBdr>
        <w:top w:val="none" w:sz="0" w:space="0" w:color="auto"/>
        <w:left w:val="none" w:sz="0" w:space="0" w:color="auto"/>
        <w:bottom w:val="none" w:sz="0" w:space="0" w:color="auto"/>
        <w:right w:val="none" w:sz="0" w:space="0" w:color="auto"/>
      </w:divBdr>
    </w:div>
    <w:div w:id="132285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298</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2</cp:revision>
  <dcterms:created xsi:type="dcterms:W3CDTF">2015-03-26T21:55:00Z</dcterms:created>
  <dcterms:modified xsi:type="dcterms:W3CDTF">2015-03-26T21:55:00Z</dcterms:modified>
</cp:coreProperties>
</file>